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777777" w:rsidR="00E241C0" w:rsidRDefault="00E241C0" w:rsidP="00E241C0">
      <w:pPr>
        <w:autoSpaceDE w:val="0"/>
        <w:autoSpaceDN w:val="0"/>
        <w:adjustRightInd w:val="0"/>
        <w:spacing w:after="120" w:line="360" w:lineRule="auto"/>
      </w:pPr>
      <w:r>
        <w:t xml:space="preserve">We are writing to inform you of a recent [national/local]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lastRenderedPageBreak/>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F575FF"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F575FF"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F575FF"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F575FF"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0B2D" w14:textId="77777777" w:rsidR="00A178AC" w:rsidRDefault="00A178AC" w:rsidP="00294B61">
      <w:r>
        <w:separator/>
      </w:r>
    </w:p>
  </w:endnote>
  <w:endnote w:type="continuationSeparator" w:id="0">
    <w:p w14:paraId="3C3B4AF8" w14:textId="77777777" w:rsidR="00A178AC" w:rsidRDefault="00A178AC" w:rsidP="00294B61">
      <w:r>
        <w:continuationSeparator/>
      </w:r>
    </w:p>
  </w:endnote>
  <w:endnote w:type="continuationNotice" w:id="1">
    <w:p w14:paraId="2F810D8C" w14:textId="77777777" w:rsidR="00A178AC" w:rsidRDefault="00A178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2212" w14:textId="77777777" w:rsidR="00A178AC" w:rsidRDefault="00A178AC" w:rsidP="00294B61">
      <w:r>
        <w:separator/>
      </w:r>
    </w:p>
  </w:footnote>
  <w:footnote w:type="continuationSeparator" w:id="0">
    <w:p w14:paraId="0F0055A9" w14:textId="77777777" w:rsidR="00A178AC" w:rsidRDefault="00A178AC" w:rsidP="00294B61">
      <w:r>
        <w:continuationSeparator/>
      </w:r>
    </w:p>
  </w:footnote>
  <w:footnote w:type="continuationNotice" w:id="1">
    <w:p w14:paraId="0ECC1D57" w14:textId="77777777" w:rsidR="00A178AC" w:rsidRDefault="00A178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4E605A"/>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178AC"/>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575FF"/>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4</DocSecurity>
  <Lines>30</Lines>
  <Paragraphs>8</Paragraphs>
  <ScaleCrop>false</ScaleCrop>
  <Company/>
  <LinksUpToDate>false</LinksUpToDate>
  <CharactersWithSpaces>4243</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E Longworth (SVM)</cp:lastModifiedBy>
  <cp:revision>2</cp:revision>
  <dcterms:created xsi:type="dcterms:W3CDTF">2022-12-07T13:27:00Z</dcterms:created>
  <dcterms:modified xsi:type="dcterms:W3CDTF">2022-12-07T13:27:00Z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